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90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1"/>
        <w:gridCol w:w="1843"/>
        <w:gridCol w:w="6946"/>
      </w:tblGrid>
      <w:tr w:rsidR="00A952C5" w:rsidRPr="00C0655D" w:rsidTr="00A952C5">
        <w:tc>
          <w:tcPr>
            <w:tcW w:w="301" w:type="dxa"/>
            <w:vAlign w:val="center"/>
          </w:tcPr>
          <w:p w:rsidR="00A952C5" w:rsidRPr="00C0655D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A952C5" w:rsidRPr="00C0655D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vAlign w:val="center"/>
          </w:tcPr>
          <w:p w:rsidR="00A952C5" w:rsidRPr="00C0655D" w:rsidRDefault="00A952C5" w:rsidP="00C35E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46" w:type="dxa"/>
            <w:vAlign w:val="center"/>
          </w:tcPr>
          <w:p w:rsidR="00A952C5" w:rsidRPr="00C0655D" w:rsidRDefault="00E553F7" w:rsidP="00E553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Образовательные п</w:t>
            </w:r>
            <w:r w:rsidR="00A952C5" w:rsidRPr="00C0655D">
              <w:rPr>
                <w:rFonts w:ascii="Times New Roman" w:hAnsi="Times New Roman"/>
                <w:b/>
                <w:sz w:val="24"/>
                <w:szCs w:val="24"/>
              </w:rPr>
              <w:t>рограмм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A952C5" w:rsidRPr="00FA0C88" w:rsidRDefault="00A952C5" w:rsidP="00C35E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6946" w:type="dxa"/>
            <w:vAlign w:val="center"/>
          </w:tcPr>
          <w:p w:rsidR="00A952C5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 xml:space="preserve">«Сольное  инструментальное  исполнительство» - </w:t>
            </w:r>
          </w:p>
          <w:p w:rsidR="00A952C5" w:rsidRPr="00FA0C88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примерные  образовательные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 xml:space="preserve"> программы для ДМШ  и ДШИ МК РТ Казань 2000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A952C5" w:rsidRPr="00FA0C88" w:rsidRDefault="00A952C5" w:rsidP="00C35E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Скрипка</w:t>
            </w:r>
          </w:p>
        </w:tc>
        <w:tc>
          <w:tcPr>
            <w:tcW w:w="6946" w:type="dxa"/>
            <w:vAlign w:val="center"/>
          </w:tcPr>
          <w:p w:rsidR="00A952C5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 xml:space="preserve">«Сольное  инструментальное  исполнительство» - </w:t>
            </w:r>
          </w:p>
          <w:p w:rsidR="00A952C5" w:rsidRPr="00FA0C88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примерные  образовательные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 xml:space="preserve"> программы для ДМШ  и ДШИ МК РТ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Казань 2000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A952C5" w:rsidRPr="00FA0C88" w:rsidRDefault="00A952C5" w:rsidP="00C35E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6946" w:type="dxa"/>
            <w:vAlign w:val="center"/>
          </w:tcPr>
          <w:p w:rsidR="00A952C5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 xml:space="preserve">«Сольное  инструментальное  исполнительство» - </w:t>
            </w:r>
          </w:p>
          <w:p w:rsidR="00A952C5" w:rsidRPr="00FA0C88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примерные  образовательные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 xml:space="preserve"> программы для ДМШ  и ДШИ МК РТ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Казань 2000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A952C5" w:rsidRPr="00FA0C88" w:rsidRDefault="00A952C5" w:rsidP="00C35E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Аккордеон</w:t>
            </w:r>
          </w:p>
        </w:tc>
        <w:tc>
          <w:tcPr>
            <w:tcW w:w="6946" w:type="dxa"/>
            <w:vAlign w:val="center"/>
          </w:tcPr>
          <w:p w:rsidR="00A952C5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 xml:space="preserve">«Сольное  инструментальное  исполнительство» - </w:t>
            </w:r>
          </w:p>
          <w:p w:rsidR="00A952C5" w:rsidRPr="00FA0C88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примерные  образовательные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 xml:space="preserve"> программы для ДМШ  и ДШИ МК РТ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Казань 2000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A952C5" w:rsidRPr="00FA0C88" w:rsidRDefault="00A952C5" w:rsidP="00C35E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Домра</w:t>
            </w:r>
          </w:p>
        </w:tc>
        <w:tc>
          <w:tcPr>
            <w:tcW w:w="6946" w:type="dxa"/>
            <w:vAlign w:val="center"/>
          </w:tcPr>
          <w:p w:rsidR="00A952C5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 xml:space="preserve">«Сольное  инструментальное  исполнительство» - </w:t>
            </w:r>
          </w:p>
          <w:p w:rsidR="00A952C5" w:rsidRPr="00FA0C88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примерные  образовательные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 xml:space="preserve"> программы для ДМШ  и ДШИ МК РТ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Казань 2000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:rsidR="00A952C5" w:rsidRPr="00FA0C88" w:rsidRDefault="00A952C5" w:rsidP="00C35E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Балалайка</w:t>
            </w:r>
          </w:p>
        </w:tc>
        <w:tc>
          <w:tcPr>
            <w:tcW w:w="6946" w:type="dxa"/>
            <w:vAlign w:val="center"/>
          </w:tcPr>
          <w:p w:rsidR="00A952C5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 xml:space="preserve">«Сольное  инструментальное  исполнительство» - </w:t>
            </w:r>
          </w:p>
          <w:p w:rsidR="00A952C5" w:rsidRPr="00FA0C88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примерные  образовательные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 xml:space="preserve"> программы для ДМШ  и ДШИ МК РТ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Казань 2000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:rsidR="00A952C5" w:rsidRPr="00FA0C88" w:rsidRDefault="00A952C5" w:rsidP="00C35E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</w:tc>
        <w:tc>
          <w:tcPr>
            <w:tcW w:w="6946" w:type="dxa"/>
            <w:vAlign w:val="center"/>
          </w:tcPr>
          <w:p w:rsidR="00A952C5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 xml:space="preserve">«Сольное  инструментальное  исполнительство» - </w:t>
            </w:r>
          </w:p>
          <w:p w:rsidR="00A952C5" w:rsidRPr="00FA0C88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примерные  образовательные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 xml:space="preserve"> программы для ДМШ  и ДШИ МК РТ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Казань 2000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A952C5" w:rsidRPr="00FA0C88" w:rsidRDefault="00A952C5" w:rsidP="00C35E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Общее  фортепиано</w:t>
            </w:r>
          </w:p>
        </w:tc>
        <w:tc>
          <w:tcPr>
            <w:tcW w:w="6946" w:type="dxa"/>
            <w:vAlign w:val="center"/>
          </w:tcPr>
          <w:p w:rsidR="00A952C5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История, теория и сочинени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 музыки» - </w:t>
            </w:r>
          </w:p>
          <w:p w:rsidR="00A952C5" w:rsidRPr="00FA0C88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примерные  образовательные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 xml:space="preserve"> программы для ДМШ  и ДШИ МК РТ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Казань 2000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A952C5" w:rsidRPr="00FA0C88" w:rsidTr="00A952C5">
        <w:trPr>
          <w:trHeight w:val="401"/>
        </w:trPr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:rsidR="00A952C5" w:rsidRPr="00FA0C88" w:rsidRDefault="00A952C5" w:rsidP="00C35E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Ансамбли</w:t>
            </w:r>
          </w:p>
        </w:tc>
        <w:tc>
          <w:tcPr>
            <w:tcW w:w="6946" w:type="dxa"/>
            <w:vAlign w:val="center"/>
          </w:tcPr>
          <w:p w:rsidR="00A952C5" w:rsidRPr="00FA0C88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«Ансамблевое исполнительство»</w:t>
            </w:r>
          </w:p>
        </w:tc>
      </w:tr>
      <w:tr w:rsidR="00A952C5" w:rsidRPr="00FA0C88" w:rsidTr="00A952C5">
        <w:trPr>
          <w:trHeight w:val="407"/>
        </w:trPr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vAlign w:val="center"/>
          </w:tcPr>
          <w:p w:rsidR="00A952C5" w:rsidRPr="00FA0C88" w:rsidRDefault="00A952C5" w:rsidP="00C35E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Хор</w:t>
            </w:r>
          </w:p>
        </w:tc>
        <w:tc>
          <w:tcPr>
            <w:tcW w:w="6946" w:type="dxa"/>
            <w:vAlign w:val="center"/>
          </w:tcPr>
          <w:p w:rsidR="00A952C5" w:rsidRPr="00FA0C88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Хоровое и  вокальное  исполнительство (Казань 2000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vAlign w:val="center"/>
          </w:tcPr>
          <w:p w:rsidR="00A952C5" w:rsidRPr="00FA0C88" w:rsidRDefault="00A952C5" w:rsidP="00C35E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Сольфеджио</w:t>
            </w:r>
          </w:p>
        </w:tc>
        <w:tc>
          <w:tcPr>
            <w:tcW w:w="6946" w:type="dxa"/>
            <w:vAlign w:val="center"/>
          </w:tcPr>
          <w:p w:rsidR="00A952C5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 xml:space="preserve">«История, теория и сочинение  музыки» - </w:t>
            </w:r>
          </w:p>
          <w:p w:rsidR="00A952C5" w:rsidRPr="00FA0C88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примерные  образовательные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 xml:space="preserve"> программы для ДМШ  и ДШИ МК РТ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Казань 2000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vAlign w:val="center"/>
          </w:tcPr>
          <w:p w:rsidR="00A952C5" w:rsidRPr="00FA0C88" w:rsidRDefault="00A952C5" w:rsidP="00C35E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Музыкальная</w:t>
            </w:r>
          </w:p>
          <w:p w:rsidR="00A952C5" w:rsidRPr="00FA0C88" w:rsidRDefault="00A952C5" w:rsidP="00C35E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946" w:type="dxa"/>
            <w:vAlign w:val="center"/>
          </w:tcPr>
          <w:p w:rsidR="00A952C5" w:rsidRDefault="00A952C5" w:rsidP="00C35EB4">
            <w:pPr>
              <w:spacing w:after="0"/>
              <w:ind w:left="-41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 xml:space="preserve">«История, теория и сочинение  музыки» - </w:t>
            </w:r>
          </w:p>
          <w:p w:rsidR="00A952C5" w:rsidRPr="00FA0C88" w:rsidRDefault="00A952C5" w:rsidP="00C35EB4">
            <w:pPr>
              <w:spacing w:after="0"/>
              <w:ind w:left="-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примерные  образовательные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 xml:space="preserve"> программы для ДМШ  и ДШИ МК РТ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Казань 2000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vAlign w:val="center"/>
          </w:tcPr>
          <w:p w:rsidR="00A952C5" w:rsidRPr="00FA0C88" w:rsidRDefault="00A952C5" w:rsidP="00C35E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Историко-бытовой</w:t>
            </w:r>
          </w:p>
          <w:p w:rsidR="00A952C5" w:rsidRPr="00FA0C88" w:rsidRDefault="00A952C5" w:rsidP="00C35E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танец</w:t>
            </w:r>
          </w:p>
        </w:tc>
        <w:tc>
          <w:tcPr>
            <w:tcW w:w="6946" w:type="dxa"/>
            <w:vAlign w:val="center"/>
          </w:tcPr>
          <w:p w:rsidR="00A952C5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«Хоре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ография» - </w:t>
            </w:r>
          </w:p>
          <w:p w:rsidR="00A952C5" w:rsidRPr="00FA0C88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примерные  образовательные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 xml:space="preserve"> программы для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ореографических  отделений ДМШ  и ДШИ МК РТ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Казань 2002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vAlign w:val="center"/>
          </w:tcPr>
          <w:p w:rsidR="00A952C5" w:rsidRPr="00FA0C88" w:rsidRDefault="00A952C5" w:rsidP="00C35E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Классический</w:t>
            </w:r>
          </w:p>
          <w:p w:rsidR="00A952C5" w:rsidRPr="00FA0C88" w:rsidRDefault="00A952C5" w:rsidP="00C35E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танец</w:t>
            </w:r>
          </w:p>
        </w:tc>
        <w:tc>
          <w:tcPr>
            <w:tcW w:w="6946" w:type="dxa"/>
            <w:vAlign w:val="center"/>
          </w:tcPr>
          <w:p w:rsidR="00A952C5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 xml:space="preserve">«Хореография» - </w:t>
            </w:r>
          </w:p>
          <w:p w:rsidR="00A952C5" w:rsidRPr="00FA0C88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примерные  образовательные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 xml:space="preserve"> программы для хореографических  отделений ДМШ  и ДШИ МК РТ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Казань 2002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vAlign w:val="center"/>
          </w:tcPr>
          <w:p w:rsidR="00A952C5" w:rsidRPr="00FA0C88" w:rsidRDefault="00A952C5" w:rsidP="00C35E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6946" w:type="dxa"/>
            <w:vAlign w:val="center"/>
          </w:tcPr>
          <w:p w:rsidR="00A952C5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 xml:space="preserve">«Хореография» - </w:t>
            </w:r>
          </w:p>
          <w:p w:rsidR="00A952C5" w:rsidRPr="00FA0C88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примерные  образовательные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 xml:space="preserve"> программы для хореографических  отделений ДМШ  и ДШИ МК РТ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Казань 2002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843" w:type="dxa"/>
            <w:vAlign w:val="center"/>
          </w:tcPr>
          <w:p w:rsidR="00A952C5" w:rsidRPr="00FA0C88" w:rsidRDefault="00A952C5" w:rsidP="00C35E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Ритмика  и  танец</w:t>
            </w:r>
          </w:p>
        </w:tc>
        <w:tc>
          <w:tcPr>
            <w:tcW w:w="6946" w:type="dxa"/>
            <w:vAlign w:val="center"/>
          </w:tcPr>
          <w:p w:rsidR="00A952C5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«Хореография» - </w:t>
            </w:r>
          </w:p>
          <w:p w:rsidR="00A952C5" w:rsidRPr="00FA0C88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примерные  образовательные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 xml:space="preserve"> программы для хореографических  отделений ДМШ  и ДШИ МК РТ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Казань 2002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vAlign w:val="center"/>
          </w:tcPr>
          <w:p w:rsidR="00A952C5" w:rsidRPr="00FA0C88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Музыкальная  гра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мота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слу-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шание</w:t>
            </w:r>
            <w:proofErr w:type="spellEnd"/>
            <w:proofErr w:type="gramEnd"/>
            <w:r w:rsidRPr="00FA0C8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музыки</w:t>
            </w:r>
          </w:p>
        </w:tc>
        <w:tc>
          <w:tcPr>
            <w:tcW w:w="6946" w:type="dxa"/>
            <w:vAlign w:val="center"/>
          </w:tcPr>
          <w:p w:rsidR="00A952C5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 xml:space="preserve">«Хореография» - </w:t>
            </w:r>
          </w:p>
          <w:p w:rsidR="00A952C5" w:rsidRPr="00FA0C88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примерные  образовательные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 xml:space="preserve"> программы для хореографических  отделений ДМШ  и ДШИ МК РТ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Казань 2002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vAlign w:val="center"/>
          </w:tcPr>
          <w:p w:rsidR="00A952C5" w:rsidRPr="00FA0C88" w:rsidRDefault="00A952C5" w:rsidP="00C35EB4">
            <w:pPr>
              <w:spacing w:after="0"/>
              <w:ind w:right="-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  <w:proofErr w:type="spellStart"/>
            <w:proofErr w:type="gramStart"/>
            <w:r w:rsidRPr="00FA0C88">
              <w:rPr>
                <w:rFonts w:ascii="Times New Roman" w:hAnsi="Times New Roman"/>
                <w:sz w:val="24"/>
                <w:szCs w:val="24"/>
              </w:rPr>
              <w:t>хореографичес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искусства</w:t>
            </w:r>
          </w:p>
        </w:tc>
        <w:tc>
          <w:tcPr>
            <w:tcW w:w="6946" w:type="dxa"/>
            <w:vAlign w:val="center"/>
          </w:tcPr>
          <w:p w:rsidR="00A952C5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 xml:space="preserve">«Хореография» - </w:t>
            </w:r>
            <w:r>
              <w:rPr>
                <w:rFonts w:ascii="Times New Roman" w:hAnsi="Times New Roman"/>
                <w:sz w:val="24"/>
                <w:szCs w:val="24"/>
              </w:rPr>
              <w:t>примерные  образовательные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 xml:space="preserve"> программы для хореографических  отделений ДМШ  и ДШИ МК РТ </w:t>
            </w:r>
          </w:p>
          <w:p w:rsidR="00A952C5" w:rsidRPr="00FA0C88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Казань 2002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vAlign w:val="center"/>
          </w:tcPr>
          <w:p w:rsidR="00A952C5" w:rsidRPr="00FA0C88" w:rsidRDefault="00A952C5" w:rsidP="00C35E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Рисунок</w:t>
            </w:r>
          </w:p>
        </w:tc>
        <w:tc>
          <w:tcPr>
            <w:tcW w:w="6946" w:type="dxa"/>
            <w:vAlign w:val="center"/>
          </w:tcPr>
          <w:p w:rsidR="00A952C5" w:rsidRPr="00FA0C88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 xml:space="preserve">«Изобразительное  </w:t>
            </w:r>
            <w:r>
              <w:rPr>
                <w:rFonts w:ascii="Times New Roman" w:hAnsi="Times New Roman"/>
                <w:sz w:val="24"/>
                <w:szCs w:val="24"/>
              </w:rPr>
              <w:t>искусство» - примерные  образовательные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 xml:space="preserve"> программы для детских  художественных школ  и ДШИ (художественное  отделение) МК РТ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Казань 2002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vAlign w:val="center"/>
          </w:tcPr>
          <w:p w:rsidR="00A952C5" w:rsidRPr="00FA0C88" w:rsidRDefault="00A952C5" w:rsidP="00C35E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6946" w:type="dxa"/>
            <w:vAlign w:val="center"/>
          </w:tcPr>
          <w:p w:rsidR="00A952C5" w:rsidRPr="00FA0C88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 xml:space="preserve">«Изобразительное  искусство» - </w:t>
            </w:r>
            <w:r>
              <w:rPr>
                <w:rFonts w:ascii="Times New Roman" w:hAnsi="Times New Roman"/>
                <w:sz w:val="24"/>
                <w:szCs w:val="24"/>
              </w:rPr>
              <w:t>примерные  образовательные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 xml:space="preserve"> программы для детских  художественных школ  и ДШИ (художественное  отделение) МК РТ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Казань 2002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  <w:vAlign w:val="center"/>
          </w:tcPr>
          <w:p w:rsidR="00A952C5" w:rsidRPr="00FA0C88" w:rsidRDefault="00A952C5" w:rsidP="00C35E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Скульптура</w:t>
            </w:r>
          </w:p>
        </w:tc>
        <w:tc>
          <w:tcPr>
            <w:tcW w:w="6946" w:type="dxa"/>
            <w:vAlign w:val="center"/>
          </w:tcPr>
          <w:p w:rsidR="00A952C5" w:rsidRPr="00FA0C88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 xml:space="preserve">«Изобразительное  искусство» - </w:t>
            </w:r>
            <w:r>
              <w:rPr>
                <w:rFonts w:ascii="Times New Roman" w:hAnsi="Times New Roman"/>
                <w:sz w:val="24"/>
                <w:szCs w:val="24"/>
              </w:rPr>
              <w:t>примерные  образовательные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 xml:space="preserve"> программы для детских  художественных школ  и ДШИ (художественное  отделение) МК РТ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Казань 2002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  <w:vAlign w:val="center"/>
          </w:tcPr>
          <w:p w:rsidR="00A952C5" w:rsidRPr="00FA0C88" w:rsidRDefault="00A952C5" w:rsidP="00C35E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Композиция</w:t>
            </w:r>
          </w:p>
        </w:tc>
        <w:tc>
          <w:tcPr>
            <w:tcW w:w="6946" w:type="dxa"/>
            <w:vAlign w:val="center"/>
          </w:tcPr>
          <w:p w:rsidR="00A952C5" w:rsidRPr="00FA0C88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 xml:space="preserve">«Изобразительное  искусство» - </w:t>
            </w:r>
            <w:r>
              <w:rPr>
                <w:rFonts w:ascii="Times New Roman" w:hAnsi="Times New Roman"/>
                <w:sz w:val="24"/>
                <w:szCs w:val="24"/>
              </w:rPr>
              <w:t>примерные  образовательные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 xml:space="preserve"> программы для детских  художественных школ  и ДШИ (художественное  отделение) МК РТ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Казань 2002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  <w:vAlign w:val="center"/>
          </w:tcPr>
          <w:p w:rsidR="00A952C5" w:rsidRPr="00FA0C88" w:rsidRDefault="00A952C5" w:rsidP="00C35E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6946" w:type="dxa"/>
            <w:vAlign w:val="center"/>
          </w:tcPr>
          <w:p w:rsidR="00A952C5" w:rsidRPr="00FA0C88" w:rsidRDefault="00A952C5" w:rsidP="00C35E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 xml:space="preserve">«Изобразительное  искусство» - </w:t>
            </w:r>
            <w:r>
              <w:rPr>
                <w:rFonts w:ascii="Times New Roman" w:hAnsi="Times New Roman"/>
                <w:sz w:val="24"/>
                <w:szCs w:val="24"/>
              </w:rPr>
              <w:t>примерные  образовательные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 xml:space="preserve"> программы для детских  художественных школ  и ДШИ (художественное  отделение) МК РТ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Казань 2002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A952C5" w:rsidRPr="00FA0C88" w:rsidRDefault="00A952C5" w:rsidP="00C35E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«Фортепиано»</w:t>
            </w:r>
          </w:p>
        </w:tc>
        <w:tc>
          <w:tcPr>
            <w:tcW w:w="6946" w:type="dxa"/>
            <w:vAlign w:val="center"/>
          </w:tcPr>
          <w:p w:rsidR="00A952C5" w:rsidRPr="00FA0C88" w:rsidRDefault="00A952C5" w:rsidP="00C35E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Дополнительная </w:t>
            </w:r>
            <w:proofErr w:type="spellStart"/>
            <w:r w:rsidRPr="00FA0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предпрофессиональная</w:t>
            </w:r>
            <w:proofErr w:type="spellEnd"/>
            <w:r w:rsidRPr="00FA0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обшеобразовательная</w:t>
            </w:r>
            <w:proofErr w:type="spellEnd"/>
            <w:r w:rsidRPr="00FA0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программа в области музыкального искусства -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 xml:space="preserve">Валиев Т.Ф., Сулейманова С.Р. </w:t>
            </w:r>
            <w:r w:rsidRPr="00FA0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2013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A952C5" w:rsidRPr="00FA0C88" w:rsidRDefault="00A952C5" w:rsidP="00C35E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«Струнные инструменты»</w:t>
            </w:r>
          </w:p>
        </w:tc>
        <w:tc>
          <w:tcPr>
            <w:tcW w:w="6946" w:type="dxa"/>
            <w:vAlign w:val="center"/>
          </w:tcPr>
          <w:p w:rsidR="00A952C5" w:rsidRPr="00FA0C88" w:rsidRDefault="00A952C5" w:rsidP="00C35E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Дополнительная </w:t>
            </w:r>
            <w:proofErr w:type="spellStart"/>
            <w:r w:rsidRPr="00FA0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предпрофессиональная</w:t>
            </w:r>
            <w:proofErr w:type="spellEnd"/>
            <w:r w:rsidRPr="00FA0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обшеобразовательная</w:t>
            </w:r>
            <w:proofErr w:type="spellEnd"/>
            <w:r w:rsidRPr="00FA0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программа в области музыкального искусства -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 xml:space="preserve">Винтилина </w:t>
            </w:r>
            <w:proofErr w:type="spellStart"/>
            <w:r w:rsidRPr="00FA0C88">
              <w:rPr>
                <w:rFonts w:ascii="Times New Roman" w:hAnsi="Times New Roman"/>
                <w:sz w:val="24"/>
                <w:szCs w:val="24"/>
              </w:rPr>
              <w:t>С.С.,.Ширяк</w:t>
            </w:r>
            <w:proofErr w:type="spellEnd"/>
            <w:r w:rsidRPr="00FA0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М.К.</w:t>
            </w:r>
            <w:r w:rsidRPr="00FA0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2013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A952C5" w:rsidRPr="00FA0C88" w:rsidRDefault="00A952C5" w:rsidP="00C35E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«Народные инструменты»</w:t>
            </w:r>
          </w:p>
        </w:tc>
        <w:tc>
          <w:tcPr>
            <w:tcW w:w="6946" w:type="dxa"/>
            <w:vAlign w:val="center"/>
          </w:tcPr>
          <w:p w:rsidR="00A952C5" w:rsidRPr="00FA0C88" w:rsidRDefault="00A952C5" w:rsidP="00C35E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Дополнительная </w:t>
            </w:r>
            <w:proofErr w:type="spellStart"/>
            <w:r w:rsidRPr="00FA0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предпрофессиональная</w:t>
            </w:r>
            <w:proofErr w:type="spellEnd"/>
            <w:r w:rsidRPr="00FA0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обшеобразовательная</w:t>
            </w:r>
            <w:proofErr w:type="spellEnd"/>
            <w:r w:rsidRPr="00FA0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программа в области музыкального искусства -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Бородин В.Л., Бородина Л.С.</w:t>
            </w:r>
            <w:r w:rsidRPr="00FA0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2013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A952C5" w:rsidRPr="00FA0C88" w:rsidRDefault="00A952C5" w:rsidP="00C35E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«Духовые и ударные инструменты»</w:t>
            </w:r>
          </w:p>
        </w:tc>
        <w:tc>
          <w:tcPr>
            <w:tcW w:w="6946" w:type="dxa"/>
            <w:vAlign w:val="center"/>
          </w:tcPr>
          <w:p w:rsidR="00A952C5" w:rsidRPr="00FA0C88" w:rsidRDefault="00A952C5" w:rsidP="00C35E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Дополнительная </w:t>
            </w:r>
            <w:proofErr w:type="spellStart"/>
            <w:r w:rsidRPr="00FA0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предпрофессиональная</w:t>
            </w:r>
            <w:proofErr w:type="spellEnd"/>
            <w:r w:rsidRPr="00FA0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0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обшеобразовательная</w:t>
            </w:r>
            <w:proofErr w:type="spellEnd"/>
            <w:r w:rsidRPr="00FA0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программа в области музыкального искусства -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 xml:space="preserve">Вежеватова Л.О., Шальнова В.Я., Воробьев А.Н. </w:t>
            </w:r>
            <w:r w:rsidRPr="00FA0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2013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A952C5" w:rsidRPr="00FA0C88" w:rsidRDefault="00A952C5" w:rsidP="00C35E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«Хоровое пени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FA0C8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946" w:type="dxa"/>
            <w:vAlign w:val="center"/>
          </w:tcPr>
          <w:p w:rsidR="00A952C5" w:rsidRDefault="00A952C5" w:rsidP="00C35E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E58">
              <w:rPr>
                <w:rFonts w:ascii="Times New Roman" w:eastAsia="Times New Roman" w:hAnsi="Times New Roman"/>
                <w:sz w:val="24"/>
                <w:szCs w:val="24"/>
              </w:rPr>
              <w:t xml:space="preserve">Дополнительная </w:t>
            </w:r>
            <w:proofErr w:type="spellStart"/>
            <w:r w:rsidRPr="00F15E58">
              <w:rPr>
                <w:rFonts w:ascii="Times New Roman" w:eastAsia="Times New Roman" w:hAnsi="Times New Roman"/>
                <w:sz w:val="24"/>
                <w:szCs w:val="24"/>
              </w:rPr>
              <w:t>предпрофессиональная</w:t>
            </w:r>
            <w:proofErr w:type="spellEnd"/>
            <w:r w:rsidRPr="00F15E5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15E58">
              <w:rPr>
                <w:rFonts w:ascii="Times New Roman" w:eastAsia="Times New Roman" w:hAnsi="Times New Roman"/>
                <w:sz w:val="24"/>
                <w:szCs w:val="24"/>
              </w:rPr>
              <w:t>обшеобразовательная</w:t>
            </w:r>
            <w:proofErr w:type="spellEnd"/>
            <w:r w:rsidRPr="00F15E58">
              <w:rPr>
                <w:rFonts w:ascii="Times New Roman" w:eastAsia="Times New Roman" w:hAnsi="Times New Roman"/>
                <w:sz w:val="24"/>
                <w:szCs w:val="24"/>
              </w:rPr>
              <w:t xml:space="preserve"> программа в области музыкального искусства – </w:t>
            </w:r>
          </w:p>
          <w:p w:rsidR="00A952C5" w:rsidRPr="00F15E58" w:rsidRDefault="00A952C5" w:rsidP="00C35E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E58">
              <w:rPr>
                <w:rFonts w:ascii="Times New Roman" w:eastAsia="Times New Roman" w:hAnsi="Times New Roman"/>
                <w:sz w:val="24"/>
                <w:szCs w:val="24"/>
              </w:rPr>
              <w:t>Галиуллина Э. Ш. 2013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A952C5" w:rsidRPr="00FA0C88" w:rsidRDefault="00A952C5" w:rsidP="00C35E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«Фортепиано»</w:t>
            </w:r>
          </w:p>
        </w:tc>
        <w:tc>
          <w:tcPr>
            <w:tcW w:w="6946" w:type="dxa"/>
            <w:vAlign w:val="center"/>
          </w:tcPr>
          <w:p w:rsidR="00A952C5" w:rsidRPr="00FA0C88" w:rsidRDefault="00A952C5" w:rsidP="00C35E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 xml:space="preserve">Общеразвивающая общеобразовательная программа  в области музыкального искусства - 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 xml:space="preserve">Сулейманова С.Р. </w:t>
            </w: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2014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</w:tcPr>
          <w:p w:rsidR="00A952C5" w:rsidRPr="00FA0C88" w:rsidRDefault="00A952C5" w:rsidP="00C35E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«Флейта», «Саксофон»,</w:t>
            </w:r>
          </w:p>
          <w:p w:rsidR="00A952C5" w:rsidRPr="00FA0C88" w:rsidRDefault="00A952C5" w:rsidP="00C35E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Курай</w:t>
            </w:r>
            <w:proofErr w:type="spellEnd"/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», «Труба»</w:t>
            </w:r>
          </w:p>
        </w:tc>
        <w:tc>
          <w:tcPr>
            <w:tcW w:w="6946" w:type="dxa"/>
            <w:vAlign w:val="center"/>
          </w:tcPr>
          <w:p w:rsidR="00A952C5" w:rsidRPr="00FA0C88" w:rsidRDefault="00A952C5" w:rsidP="00C35E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 xml:space="preserve">Общеразвивающая общеобразовательная программа  в области музыкального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 xml:space="preserve">искусства -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Вежеватова Л.О.,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 xml:space="preserve"> Воробьев А.Н.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2014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A952C5" w:rsidRPr="00FA0C88" w:rsidRDefault="00A952C5" w:rsidP="00C35E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«Скрипка», «Виолончель»</w:t>
            </w:r>
          </w:p>
        </w:tc>
        <w:tc>
          <w:tcPr>
            <w:tcW w:w="6946" w:type="dxa"/>
            <w:vAlign w:val="center"/>
          </w:tcPr>
          <w:p w:rsidR="00A952C5" w:rsidRPr="00FA0C88" w:rsidRDefault="00A952C5" w:rsidP="00C35E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 xml:space="preserve">Общеразвивающая общеобразовательная программа  в области музыкального искусства - 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Винтилина С.С.,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 xml:space="preserve"> Ширяк М.К. </w:t>
            </w: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2014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A952C5" w:rsidRPr="00FA0C88" w:rsidRDefault="00A952C5" w:rsidP="00C35E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«Баян», «Аккордеон», «Гитара», «Домра», «Балалайка»,</w:t>
            </w:r>
          </w:p>
          <w:p w:rsidR="00A952C5" w:rsidRPr="00FA0C88" w:rsidRDefault="00A952C5" w:rsidP="00C35E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«Бас – гитара»</w:t>
            </w:r>
          </w:p>
        </w:tc>
        <w:tc>
          <w:tcPr>
            <w:tcW w:w="6946" w:type="dxa"/>
          </w:tcPr>
          <w:p w:rsidR="00A952C5" w:rsidRPr="00FA0C88" w:rsidRDefault="00A952C5" w:rsidP="00C35EB4">
            <w:pPr>
              <w:pStyle w:val="a3"/>
            </w:pPr>
            <w:r w:rsidRPr="00FA0C88">
              <w:t>Общеразвивающая общеобразовательная программа  в области музыкального искусства -  Бородин В.Л., Бородина Л.С., Вайссбеккер О.П., Панкова А.В., Солодовников  О.Ю.  2014</w:t>
            </w:r>
            <w:r>
              <w:t xml:space="preserve">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A952C5" w:rsidRPr="00FA0C88" w:rsidRDefault="00A952C5" w:rsidP="00C35E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«Хоровое пение»</w:t>
            </w:r>
          </w:p>
        </w:tc>
        <w:tc>
          <w:tcPr>
            <w:tcW w:w="6946" w:type="dxa"/>
          </w:tcPr>
          <w:p w:rsidR="00A952C5" w:rsidRPr="00FA0C88" w:rsidRDefault="00A952C5" w:rsidP="00C35EB4">
            <w:pPr>
              <w:pStyle w:val="a3"/>
            </w:pPr>
            <w:r w:rsidRPr="00FA0C88">
              <w:t xml:space="preserve">Общеразвивающая общеобразовательная программа  в области музыкального искусства – </w:t>
            </w:r>
            <w:proofErr w:type="spellStart"/>
            <w:r w:rsidRPr="00FA0C88">
              <w:t>Батаева</w:t>
            </w:r>
            <w:proofErr w:type="spellEnd"/>
            <w:r w:rsidRPr="00FA0C88">
              <w:t xml:space="preserve"> Е.О.</w:t>
            </w:r>
            <w:r>
              <w:t xml:space="preserve"> </w:t>
            </w:r>
            <w:r w:rsidRPr="00FA0C88">
              <w:t>2014</w:t>
            </w:r>
            <w:r>
              <w:t xml:space="preserve">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A952C5" w:rsidRPr="00FA0C88" w:rsidRDefault="00A952C5" w:rsidP="00C35E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«Сольфеджио», «Слушание музыки»</w:t>
            </w:r>
          </w:p>
        </w:tc>
        <w:tc>
          <w:tcPr>
            <w:tcW w:w="6946" w:type="dxa"/>
          </w:tcPr>
          <w:p w:rsidR="00A952C5" w:rsidRPr="00FA0C88" w:rsidRDefault="00A952C5" w:rsidP="00C35E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 xml:space="preserve">Общеразвивающая общеобразовательная программа  в области </w:t>
            </w:r>
            <w:r w:rsidRPr="00DC23F7">
              <w:rPr>
                <w:rFonts w:ascii="Times New Roman" w:hAnsi="Times New Roman"/>
                <w:sz w:val="24"/>
                <w:szCs w:val="24"/>
              </w:rPr>
              <w:t>музыкального искусства</w:t>
            </w: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 xml:space="preserve"> - 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 xml:space="preserve">Васильева О.В. </w:t>
            </w: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2014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A952C5" w:rsidRPr="00FA0C88" w:rsidRDefault="00A952C5" w:rsidP="00C35E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6946" w:type="dxa"/>
          </w:tcPr>
          <w:p w:rsidR="00A952C5" w:rsidRPr="00FA0C88" w:rsidRDefault="00A952C5" w:rsidP="00C35E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Дополнительная общеразвивающая программа в области хореографического искусства  - М.А. Осипова 2014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 w:line="240" w:lineRule="auto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A952C5" w:rsidRPr="00FA0C88" w:rsidRDefault="00A952C5" w:rsidP="00C35E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Рисунок, живопись, композиция</w:t>
            </w:r>
          </w:p>
        </w:tc>
        <w:tc>
          <w:tcPr>
            <w:tcW w:w="6946" w:type="dxa"/>
          </w:tcPr>
          <w:p w:rsidR="00A952C5" w:rsidRPr="00FA0C88" w:rsidRDefault="00A952C5" w:rsidP="00C35E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Дополнительная общеразвивающая программа в области изобразительного искусства  - Родионова М. В. 2014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:rsidR="00A952C5" w:rsidRPr="00FA0C88" w:rsidRDefault="00A952C5" w:rsidP="00C35E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vAlign w:val="center"/>
          </w:tcPr>
          <w:p w:rsidR="00A952C5" w:rsidRPr="00FA0C88" w:rsidRDefault="00A952C5" w:rsidP="00C35EB4">
            <w:pPr>
              <w:spacing w:after="0"/>
              <w:ind w:right="-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hAnsi="Times New Roman"/>
                <w:sz w:val="24"/>
                <w:szCs w:val="24"/>
              </w:rPr>
              <w:t>«Орган»</w:t>
            </w:r>
          </w:p>
        </w:tc>
        <w:tc>
          <w:tcPr>
            <w:tcW w:w="6946" w:type="dxa"/>
            <w:vAlign w:val="center"/>
          </w:tcPr>
          <w:p w:rsidR="00A952C5" w:rsidRDefault="00A952C5" w:rsidP="00C35E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 xml:space="preserve">Дополнительная общеразвивающая, общеобразовательная программа в области </w:t>
            </w:r>
            <w:r w:rsidRPr="00FA0C88">
              <w:rPr>
                <w:rFonts w:ascii="Times New Roman" w:hAnsi="Times New Roman"/>
                <w:sz w:val="24"/>
                <w:szCs w:val="24"/>
              </w:rPr>
              <w:t>музыкального искусства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</w:p>
          <w:p w:rsidR="00A952C5" w:rsidRPr="00FA0C88" w:rsidRDefault="00A952C5" w:rsidP="00C35E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Н. 2016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vAlign w:val="center"/>
          </w:tcPr>
          <w:p w:rsidR="00A952C5" w:rsidRDefault="00A952C5" w:rsidP="00C35EB4">
            <w:pPr>
              <w:spacing w:after="0"/>
              <w:ind w:right="-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«Хореография»</w:t>
            </w:r>
          </w:p>
        </w:tc>
        <w:tc>
          <w:tcPr>
            <w:tcW w:w="6946" w:type="dxa"/>
            <w:vAlign w:val="center"/>
          </w:tcPr>
          <w:p w:rsidR="00A952C5" w:rsidRPr="00FA0C88" w:rsidRDefault="00A952C5" w:rsidP="00C35E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Образовательная программа «Раннее эстетическое развитие детей» (5-6 лет) – Осипова М. А. 2016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vAlign w:val="center"/>
          </w:tcPr>
          <w:p w:rsidR="00A952C5" w:rsidRDefault="00A952C5" w:rsidP="00C35EB4">
            <w:pPr>
              <w:spacing w:after="0"/>
              <w:ind w:right="-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«Сольфеджио»</w:t>
            </w:r>
          </w:p>
        </w:tc>
        <w:tc>
          <w:tcPr>
            <w:tcW w:w="6946" w:type="dxa"/>
            <w:vAlign w:val="center"/>
          </w:tcPr>
          <w:p w:rsidR="00A952C5" w:rsidRPr="00FA0C88" w:rsidRDefault="00A952C5" w:rsidP="00C35E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Дополнительная общеразвивающая, общеобразовательная программа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раннего эстетического развития - Сулейманова С. Р. 2016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  <w:vAlign w:val="center"/>
          </w:tcPr>
          <w:p w:rsidR="00A952C5" w:rsidRPr="00FA0C88" w:rsidRDefault="00A952C5" w:rsidP="00C35EB4">
            <w:pPr>
              <w:spacing w:after="0"/>
              <w:ind w:right="-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«Хореография»</w:t>
            </w:r>
          </w:p>
        </w:tc>
        <w:tc>
          <w:tcPr>
            <w:tcW w:w="6946" w:type="dxa"/>
            <w:vAlign w:val="center"/>
          </w:tcPr>
          <w:p w:rsidR="00A952C5" w:rsidRPr="00FA0C88" w:rsidRDefault="00A952C5" w:rsidP="00C35E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Дополнительная общеразвивающая, общеобразовательная программа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раннего эстетического развития (5-6 лет)  - Осипова М. А. 2016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  <w:vAlign w:val="center"/>
          </w:tcPr>
          <w:p w:rsidR="00A952C5" w:rsidRDefault="00A952C5" w:rsidP="00C35EB4">
            <w:pPr>
              <w:spacing w:after="0"/>
              <w:ind w:right="-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«Изобразительное искусство»</w:t>
            </w:r>
          </w:p>
        </w:tc>
        <w:tc>
          <w:tcPr>
            <w:tcW w:w="6946" w:type="dxa"/>
            <w:vAlign w:val="center"/>
          </w:tcPr>
          <w:p w:rsidR="00A952C5" w:rsidRPr="00FA0C88" w:rsidRDefault="00A952C5" w:rsidP="00C35E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Дополнительная общеразвивающая, общеобразовательная программа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раннего эстетического развития – Родионова М. А.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Pr="00FA0C88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843" w:type="dxa"/>
            <w:vAlign w:val="center"/>
          </w:tcPr>
          <w:p w:rsidR="00A952C5" w:rsidRPr="00FA0C88" w:rsidRDefault="00A952C5" w:rsidP="00C35EB4">
            <w:pPr>
              <w:spacing w:after="0"/>
              <w:ind w:right="-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Рисунок, живопись, композиция</w:t>
            </w:r>
          </w:p>
        </w:tc>
        <w:tc>
          <w:tcPr>
            <w:tcW w:w="6946" w:type="dxa"/>
            <w:vAlign w:val="center"/>
          </w:tcPr>
          <w:p w:rsidR="00A952C5" w:rsidRPr="00FA0C88" w:rsidRDefault="00A952C5" w:rsidP="00C35E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 xml:space="preserve">Дополнительная общеразвивающая программа в области изобразительного искусства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«Изобразительное творчество для учащихся дошкольного возраста» - Родионова М. В. 2017 г.</w:t>
            </w:r>
          </w:p>
          <w:p w:rsidR="00A952C5" w:rsidRPr="00FA0C88" w:rsidRDefault="00A952C5" w:rsidP="00C35E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  <w:vAlign w:val="center"/>
          </w:tcPr>
          <w:p w:rsidR="00A952C5" w:rsidRPr="00FA0C88" w:rsidRDefault="00A952C5" w:rsidP="00C35EB4">
            <w:pPr>
              <w:spacing w:after="0"/>
              <w:ind w:right="-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«Сольфеджио»</w:t>
            </w:r>
          </w:p>
        </w:tc>
        <w:tc>
          <w:tcPr>
            <w:tcW w:w="6946" w:type="dxa"/>
            <w:vAlign w:val="center"/>
          </w:tcPr>
          <w:p w:rsidR="00A952C5" w:rsidRPr="00FA0C88" w:rsidRDefault="00A952C5" w:rsidP="00C35E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 xml:space="preserve">Дополнительная общеразвивающая программа в области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музыкального</w:t>
            </w: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 xml:space="preserve"> искусства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«Музыкальное образование для учащихся дошкольного возраста» - Черных М. А. 2017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  <w:vAlign w:val="center"/>
          </w:tcPr>
          <w:p w:rsidR="00A952C5" w:rsidRPr="00FA0C88" w:rsidRDefault="00A952C5" w:rsidP="00C35EB4">
            <w:pPr>
              <w:spacing w:after="0"/>
              <w:ind w:right="-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«Сольфеджио», «Слушание музыки»</w:t>
            </w:r>
          </w:p>
        </w:tc>
        <w:tc>
          <w:tcPr>
            <w:tcW w:w="6946" w:type="dxa"/>
            <w:vAlign w:val="center"/>
          </w:tcPr>
          <w:p w:rsidR="00A952C5" w:rsidRPr="00FA0C88" w:rsidRDefault="00A952C5" w:rsidP="00C35E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Образовательная программа «Раннее эстетическое развитие детей» (5-6 лет) – Сулейманова С. Р. 2017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  <w:vAlign w:val="center"/>
          </w:tcPr>
          <w:p w:rsidR="00A952C5" w:rsidRPr="00FA0C88" w:rsidRDefault="00A952C5" w:rsidP="00C35EB4">
            <w:pPr>
              <w:spacing w:after="0"/>
              <w:ind w:right="-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«Сольфеджио», «Слушание музыки»</w:t>
            </w:r>
          </w:p>
        </w:tc>
        <w:tc>
          <w:tcPr>
            <w:tcW w:w="6946" w:type="dxa"/>
            <w:vAlign w:val="center"/>
          </w:tcPr>
          <w:p w:rsidR="00A952C5" w:rsidRDefault="00A952C5" w:rsidP="00C35E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Допо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лнительная общеразвивающая, </w:t>
            </w: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образовательная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программа художественно-эстетической направленности «Обучение детей в группах раннего эстетического развития» (4-6 лет) - Сулейманова С. Р. 2017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843" w:type="dxa"/>
            <w:vAlign w:val="center"/>
          </w:tcPr>
          <w:p w:rsidR="00A952C5" w:rsidRPr="00FA0C88" w:rsidRDefault="00A952C5" w:rsidP="00C35EB4">
            <w:pPr>
              <w:spacing w:after="0"/>
              <w:ind w:right="-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«Музыка»</w:t>
            </w:r>
          </w:p>
        </w:tc>
        <w:tc>
          <w:tcPr>
            <w:tcW w:w="6946" w:type="dxa"/>
            <w:vAlign w:val="center"/>
          </w:tcPr>
          <w:p w:rsidR="00A952C5" w:rsidRPr="00FA0C88" w:rsidRDefault="00A952C5" w:rsidP="00C35E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Дополнительная общеразвивающая, общеобразовательная программа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раннего эстетического развития (3-4 года) –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В. М. 2017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  <w:vAlign w:val="center"/>
          </w:tcPr>
          <w:p w:rsidR="00A952C5" w:rsidRDefault="00A952C5" w:rsidP="00C35EB4">
            <w:pPr>
              <w:spacing w:after="0"/>
              <w:ind w:right="-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«Музыка»</w:t>
            </w:r>
          </w:p>
        </w:tc>
        <w:tc>
          <w:tcPr>
            <w:tcW w:w="6946" w:type="dxa"/>
            <w:vAlign w:val="center"/>
          </w:tcPr>
          <w:p w:rsidR="00A952C5" w:rsidRPr="00FA0C88" w:rsidRDefault="00A952C5" w:rsidP="00C35E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Дополнительная общеразвивающая, общеобразовательная программа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раннего эстетического развития (5-6 лет) –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В. М. 2017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843" w:type="dxa"/>
            <w:vAlign w:val="center"/>
          </w:tcPr>
          <w:p w:rsidR="00A952C5" w:rsidRDefault="00A952C5" w:rsidP="00C35EB4">
            <w:pPr>
              <w:spacing w:after="0"/>
              <w:ind w:right="-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«Ритмика»</w:t>
            </w:r>
          </w:p>
        </w:tc>
        <w:tc>
          <w:tcPr>
            <w:tcW w:w="6946" w:type="dxa"/>
            <w:vAlign w:val="center"/>
          </w:tcPr>
          <w:p w:rsidR="00A952C5" w:rsidRPr="00FA0C88" w:rsidRDefault="00A952C5" w:rsidP="00C35E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Дополнительная общеразвивающая, общеобразовательная программа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раннего эстетического развития (3-4 года) –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В. М. 2017 г.</w:t>
            </w:r>
          </w:p>
        </w:tc>
      </w:tr>
      <w:tr w:rsidR="00A952C5" w:rsidRPr="00FA0C88" w:rsidTr="00A952C5">
        <w:tc>
          <w:tcPr>
            <w:tcW w:w="301" w:type="dxa"/>
            <w:vAlign w:val="center"/>
          </w:tcPr>
          <w:p w:rsidR="00A952C5" w:rsidRDefault="00A952C5" w:rsidP="00C35EB4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vAlign w:val="center"/>
          </w:tcPr>
          <w:p w:rsidR="00A952C5" w:rsidRDefault="00A952C5" w:rsidP="00C35EB4">
            <w:pPr>
              <w:spacing w:after="0"/>
              <w:ind w:right="-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«Подготовительный этап. Фортепиано»</w:t>
            </w:r>
          </w:p>
        </w:tc>
        <w:tc>
          <w:tcPr>
            <w:tcW w:w="6946" w:type="dxa"/>
            <w:vAlign w:val="center"/>
          </w:tcPr>
          <w:p w:rsidR="00A952C5" w:rsidRDefault="00A952C5" w:rsidP="00C35E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Допо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лнительная общеразвивающая, </w:t>
            </w:r>
            <w:r w:rsidRPr="00FA0C88">
              <w:rPr>
                <w:rFonts w:ascii="Times New Roman" w:eastAsia="Times New Roman" w:hAnsi="Times New Roman"/>
                <w:sz w:val="24"/>
                <w:szCs w:val="24"/>
              </w:rPr>
              <w:t>образовательная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программа художественно-эстетической направленности «Обучение детей в группах раннего эстетического развития» (4-6 лет) - Сулейманова С. Р. 2017 г.</w:t>
            </w:r>
          </w:p>
        </w:tc>
      </w:tr>
    </w:tbl>
    <w:p w:rsidR="0034495E" w:rsidRDefault="0034495E"/>
    <w:sectPr w:rsidR="00344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A952C5"/>
    <w:rsid w:val="0034495E"/>
    <w:rsid w:val="00A952C5"/>
    <w:rsid w:val="00E55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5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1106</Words>
  <Characters>6306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2021-08-16T14:35:00Z</dcterms:created>
  <dcterms:modified xsi:type="dcterms:W3CDTF">2021-08-16T14:38:00Z</dcterms:modified>
</cp:coreProperties>
</file>